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ACF2" w14:textId="77777777" w:rsidR="0009179E" w:rsidRDefault="0031376D">
      <w:pPr>
        <w:tabs>
          <w:tab w:val="left" w:pos="1875"/>
        </w:tabs>
        <w:ind w:left="426"/>
        <w:jc w:val="center"/>
        <w:rPr>
          <w:rFonts w:ascii="Times New Roman" w:hAnsi="Times New Roman"/>
          <w:b/>
          <w:color w:val="44546A"/>
          <w:sz w:val="24"/>
        </w:rPr>
      </w:pPr>
      <w:r>
        <w:rPr>
          <w:rFonts w:ascii="Times New Roman" w:hAnsi="Times New Roman"/>
          <w:b/>
          <w:color w:val="44546A"/>
          <w:sz w:val="24"/>
        </w:rPr>
        <w:t>Карта партнера</w:t>
      </w:r>
    </w:p>
    <w:p w14:paraId="1B9EB794" w14:textId="77777777" w:rsidR="0009179E" w:rsidRDefault="0009179E">
      <w:pPr>
        <w:tabs>
          <w:tab w:val="left" w:pos="1875"/>
        </w:tabs>
        <w:ind w:left="426"/>
        <w:jc w:val="center"/>
        <w:rPr>
          <w:rFonts w:ascii="Times New Roman" w:hAnsi="Times New Roman"/>
          <w:b/>
          <w:color w:val="44546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5"/>
        <w:gridCol w:w="6464"/>
      </w:tblGrid>
      <w:tr w:rsidR="0009179E" w14:paraId="6D8DB180" w14:textId="77777777">
        <w:trPr>
          <w:trHeight w:val="28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7651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Полное фирменное наименование: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DB31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Общество с ограниченной ответственностью «Компания «ТЕХНОТЕКС»</w:t>
            </w:r>
          </w:p>
        </w:tc>
      </w:tr>
      <w:tr w:rsidR="0009179E" w14:paraId="1566D5EC" w14:textId="77777777">
        <w:trPr>
          <w:trHeight w:val="492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7F5F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Сокращенное фирменное наименование: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53B9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ООО «Компания «ТЕХНОТЕКС»</w:t>
            </w:r>
          </w:p>
        </w:tc>
      </w:tr>
      <w:tr w:rsidR="0009179E" w14:paraId="23973328" w14:textId="77777777">
        <w:trPr>
          <w:trHeight w:val="492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8000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Юридический адрес: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3B7E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450071, Республика Башкортостан, г. Уфа ул. Рязанская д. 10 этаж 4 помещение 19</w:t>
            </w:r>
          </w:p>
        </w:tc>
      </w:tr>
      <w:tr w:rsidR="0009179E" w14:paraId="14CE6FDC" w14:textId="77777777">
        <w:trPr>
          <w:trHeight w:val="385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4BF6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Фактический / почтовый адрес: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12AE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450071, Республика Башкортостан, г. Уфа ул. Рязанская д. 10 этаж 4 помещение 19</w:t>
            </w:r>
          </w:p>
        </w:tc>
      </w:tr>
      <w:tr w:rsidR="0009179E" w14:paraId="0A50A364" w14:textId="77777777">
        <w:trPr>
          <w:trHeight w:val="266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0BCF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ОГРН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E994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1030203893169</w:t>
            </w:r>
          </w:p>
        </w:tc>
      </w:tr>
      <w:tr w:rsidR="0009179E" w14:paraId="02B029B1" w14:textId="77777777">
        <w:trPr>
          <w:trHeight w:val="261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F7E3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ИНН 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A105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0274065793</w:t>
            </w:r>
          </w:p>
        </w:tc>
      </w:tr>
      <w:tr w:rsidR="0009179E" w14:paraId="47809763" w14:textId="77777777">
        <w:trPr>
          <w:trHeight w:val="12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1BDB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КПП 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6F04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027601001</w:t>
            </w:r>
          </w:p>
        </w:tc>
      </w:tr>
      <w:tr w:rsidR="0009179E" w14:paraId="39D09422" w14:textId="77777777">
        <w:trPr>
          <w:trHeight w:val="459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8DE1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ОКПО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AD34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50814179</w:t>
            </w:r>
          </w:p>
        </w:tc>
      </w:tr>
      <w:tr w:rsidR="0009179E" w14:paraId="18BC74E2" w14:textId="77777777">
        <w:trPr>
          <w:trHeight w:val="7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B9F1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ОКВЭД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0101" w14:textId="77777777" w:rsidR="0009179E" w:rsidRDefault="0031376D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28.92</w:t>
            </w:r>
          </w:p>
        </w:tc>
      </w:tr>
    </w:tbl>
    <w:p w14:paraId="10DCBCB3" w14:textId="77777777" w:rsidR="0009179E" w:rsidRDefault="0009179E">
      <w:pPr>
        <w:spacing w:before="144" w:after="144" w:line="240" w:lineRule="auto"/>
        <w:ind w:left="120"/>
        <w:jc w:val="center"/>
        <w:rPr>
          <w:rFonts w:ascii="Times New Roman" w:hAnsi="Times New Roman"/>
          <w:b/>
          <w:color w:val="44546A"/>
          <w:sz w:val="24"/>
        </w:rPr>
      </w:pPr>
    </w:p>
    <w:p w14:paraId="7F3FD426" w14:textId="77777777" w:rsidR="0009179E" w:rsidRDefault="0031376D">
      <w:pPr>
        <w:spacing w:before="144" w:after="144" w:line="240" w:lineRule="auto"/>
        <w:ind w:left="120"/>
        <w:jc w:val="center"/>
        <w:rPr>
          <w:rFonts w:ascii="Times New Roman" w:hAnsi="Times New Roman"/>
          <w:b/>
          <w:color w:val="44546A"/>
          <w:sz w:val="24"/>
        </w:rPr>
      </w:pPr>
      <w:r>
        <w:rPr>
          <w:rFonts w:ascii="Times New Roman" w:hAnsi="Times New Roman"/>
          <w:b/>
          <w:color w:val="44546A"/>
          <w:sz w:val="24"/>
        </w:rPr>
        <w:t>Банковские реквизиты (основные):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42"/>
        <w:gridCol w:w="6448"/>
      </w:tblGrid>
      <w:tr w:rsidR="0009179E" w14:paraId="03C30496" w14:textId="77777777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ADB0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банка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2AC0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ПРИВОЛЖСКИЙ Ф-Л ПАО "ПРОМСВЯЗЬБАНК"</w:t>
            </w:r>
          </w:p>
        </w:tc>
      </w:tr>
      <w:tr w:rsidR="0009179E" w14:paraId="30E4EA3E" w14:textId="77777777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9321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Расчетный счет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5260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40702810103000117521</w:t>
            </w:r>
          </w:p>
        </w:tc>
      </w:tr>
      <w:tr w:rsidR="0009179E" w14:paraId="6F73481F" w14:textId="77777777"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1D4C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Кор. счет банка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BF1B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30101810700000000803</w:t>
            </w:r>
          </w:p>
        </w:tc>
      </w:tr>
      <w:tr w:rsidR="0009179E" w14:paraId="25EE054C" w14:textId="77777777">
        <w:trPr>
          <w:trHeight w:val="287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BAE2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БИК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400C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042202803</w:t>
            </w:r>
          </w:p>
        </w:tc>
      </w:tr>
    </w:tbl>
    <w:p w14:paraId="374DEE88" w14:textId="77777777" w:rsidR="0009179E" w:rsidRDefault="0009179E">
      <w:pPr>
        <w:spacing w:before="144" w:after="144" w:line="240" w:lineRule="auto"/>
        <w:jc w:val="center"/>
        <w:rPr>
          <w:rFonts w:ascii="Times New Roman" w:hAnsi="Times New Roman"/>
          <w:b/>
          <w:color w:val="44546A"/>
          <w:sz w:val="24"/>
        </w:rPr>
      </w:pPr>
    </w:p>
    <w:p w14:paraId="43C49A8B" w14:textId="77777777" w:rsidR="0009179E" w:rsidRDefault="0031376D">
      <w:pPr>
        <w:spacing w:before="144" w:after="144" w:line="240" w:lineRule="auto"/>
        <w:jc w:val="center"/>
        <w:rPr>
          <w:rFonts w:ascii="Times New Roman" w:hAnsi="Times New Roman"/>
          <w:b/>
          <w:color w:val="44546A"/>
          <w:sz w:val="24"/>
        </w:rPr>
      </w:pPr>
      <w:r>
        <w:rPr>
          <w:rFonts w:ascii="Times New Roman" w:hAnsi="Times New Roman"/>
          <w:b/>
          <w:color w:val="44546A"/>
          <w:sz w:val="24"/>
        </w:rPr>
        <w:t>Контакты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42"/>
        <w:gridCol w:w="6448"/>
      </w:tblGrid>
      <w:tr w:rsidR="0009179E" w14:paraId="7717FC64" w14:textId="77777777">
        <w:trPr>
          <w:trHeight w:val="219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96BE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Приемная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E578" w14:textId="7555A2DC" w:rsidR="0009179E" w:rsidRPr="003E0599" w:rsidRDefault="003E0599">
            <w:pPr>
              <w:spacing w:before="144" w:after="144" w:line="240" w:lineRule="auto"/>
              <w:rPr>
                <w:rFonts w:ascii="Times New Roman" w:hAnsi="Times New Roman"/>
                <w:b/>
                <w:sz w:val="20"/>
              </w:rPr>
            </w:pPr>
            <w:r w:rsidRPr="003E0599">
              <w:rPr>
                <w:rFonts w:ascii="Times New Roman" w:hAnsi="Times New Roman"/>
                <w:b/>
                <w:sz w:val="20"/>
              </w:rPr>
              <w:t xml:space="preserve">+7 </w:t>
            </w:r>
            <w:r w:rsidR="0031376D" w:rsidRPr="003E0599">
              <w:rPr>
                <w:rFonts w:ascii="Times New Roman" w:hAnsi="Times New Roman"/>
                <w:b/>
                <w:sz w:val="20"/>
              </w:rPr>
              <w:t>(347) 286-52-28</w:t>
            </w:r>
          </w:p>
        </w:tc>
      </w:tr>
      <w:tr w:rsidR="0009179E" w14:paraId="363718AC" w14:textId="77777777">
        <w:trPr>
          <w:trHeight w:val="355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7353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электронной почты/сайт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1FAD" w14:textId="77B30D1D" w:rsidR="0009179E" w:rsidRDefault="001035F3">
            <w:pPr>
              <w:spacing w:before="144" w:after="144" w:line="240" w:lineRule="auto"/>
              <w:rPr>
                <w:color w:val="0563C1"/>
                <w:u w:val="single"/>
              </w:rPr>
            </w:pPr>
            <w:hyperlink r:id="rId6" w:history="1">
              <w:r w:rsidR="0031376D" w:rsidRPr="003E0599">
                <w:rPr>
                  <w:rStyle w:val="a8"/>
                  <w:rFonts w:ascii="Times New Roman" w:hAnsi="Times New Roman"/>
                  <w:b/>
                  <w:sz w:val="20"/>
                  <w:u w:val="none"/>
                </w:rPr>
                <w:t>info@technotecs.ru</w:t>
              </w:r>
            </w:hyperlink>
            <w:r w:rsidR="0031376D">
              <w:rPr>
                <w:rStyle w:val="a8"/>
              </w:rPr>
              <w:t xml:space="preserve"> </w:t>
            </w:r>
          </w:p>
        </w:tc>
      </w:tr>
      <w:tr w:rsidR="003E0599" w14:paraId="55131A6E" w14:textId="77777777">
        <w:trPr>
          <w:trHeight w:val="355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29A9" w14:textId="16487FAA" w:rsidR="003E0599" w:rsidRDefault="003E0599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Сайт компании: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0C77" w14:textId="63776917" w:rsidR="003E0599" w:rsidRPr="003E0599" w:rsidRDefault="003E0599">
            <w:pPr>
              <w:spacing w:before="144" w:after="144" w:line="240" w:lineRule="auto"/>
              <w:rPr>
                <w:b/>
                <w:bCs/>
              </w:rPr>
            </w:pPr>
            <w:r w:rsidRPr="003E0599">
              <w:rPr>
                <w:rStyle w:val="a8"/>
                <w:rFonts w:ascii="Times New Roman" w:hAnsi="Times New Roman"/>
                <w:b/>
                <w:bCs/>
                <w:sz w:val="20"/>
                <w:u w:val="none"/>
              </w:rPr>
              <w:t>www.technotecs.ru</w:t>
            </w:r>
          </w:p>
        </w:tc>
      </w:tr>
      <w:tr w:rsidR="0009179E" w14:paraId="348094AB" w14:textId="77777777">
        <w:trPr>
          <w:trHeight w:val="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5CBE" w14:textId="77777777" w:rsidR="0009179E" w:rsidRDefault="0031376D">
            <w:pPr>
              <w:spacing w:before="144" w:after="144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Генеральный директор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D231" w14:textId="73AC20EA" w:rsidR="0009179E" w:rsidRPr="003E0599" w:rsidRDefault="009D2705">
            <w:pPr>
              <w:spacing w:before="144" w:after="144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Маврин Евгений Викторович</w:t>
            </w:r>
          </w:p>
        </w:tc>
      </w:tr>
    </w:tbl>
    <w:p w14:paraId="43D4290E" w14:textId="77777777" w:rsidR="0009179E" w:rsidRDefault="0009179E">
      <w:pPr>
        <w:rPr>
          <w:rFonts w:ascii="Times New Roman" w:hAnsi="Times New Roman"/>
          <w:sz w:val="20"/>
        </w:rPr>
      </w:pPr>
    </w:p>
    <w:sectPr w:rsidR="0009179E">
      <w:headerReference w:type="default" r:id="rId7"/>
      <w:footerReference w:type="default" r:id="rId8"/>
      <w:pgSz w:w="11906" w:h="16838"/>
      <w:pgMar w:top="2127" w:right="566" w:bottom="1134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68C7" w14:textId="77777777" w:rsidR="001035F3" w:rsidRDefault="001035F3">
      <w:pPr>
        <w:spacing w:after="0" w:line="240" w:lineRule="auto"/>
      </w:pPr>
      <w:r>
        <w:separator/>
      </w:r>
    </w:p>
  </w:endnote>
  <w:endnote w:type="continuationSeparator" w:id="0">
    <w:p w14:paraId="2006BE4E" w14:textId="77777777" w:rsidR="001035F3" w:rsidRDefault="0010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Lato">
    <w:altName w:val="Calibri"/>
    <w:panose1 w:val="020F0502020204030203"/>
    <w:charset w:val="CC"/>
    <w:family w:val="swiss"/>
    <w:pitch w:val="variable"/>
    <w:sig w:usb0="E10002FF" w:usb1="5000EC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F72F" w14:textId="64822905" w:rsidR="0009179E" w:rsidRDefault="0009179E">
    <w:pPr>
      <w:pStyle w:val="ab"/>
    </w:pPr>
  </w:p>
  <w:p w14:paraId="5FB7A9BA" w14:textId="706C8146" w:rsidR="0009179E" w:rsidRDefault="003E0599">
    <w:pPr>
      <w:pStyle w:val="ab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54B64F" wp14:editId="0DA8602E">
              <wp:simplePos x="0" y="0"/>
              <wp:positionH relativeFrom="margin">
                <wp:align>left</wp:align>
              </wp:positionH>
              <wp:positionV relativeFrom="paragraph">
                <wp:posOffset>104140</wp:posOffset>
              </wp:positionV>
              <wp:extent cx="6210300" cy="140462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0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484037BD" w14:textId="77777777" w:rsidR="0009179E" w:rsidRDefault="0031376D">
                          <w:pPr>
                            <w:jc w:val="center"/>
                            <w:rPr>
                              <w:rFonts w:ascii="Lato" w:hAnsi="Lato"/>
                              <w:sz w:val="16"/>
                            </w:rPr>
                          </w:pPr>
                          <w:r>
                            <w:rPr>
                              <w:rFonts w:ascii="Lato" w:hAnsi="Lato"/>
                              <w:sz w:val="16"/>
                            </w:rPr>
                            <w:t>ИНН 0274065793    КПП 027601001     ОКПО 50814179     ОГРН 1030203893169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4B64F" id="_x0000_t202" coordsize="21600,21600" o:spt="202" path="m,l,21600r21600,l21600,xe">
              <v:stroke joinstyle="miter"/>
              <v:path gradientshapeok="t" o:connecttype="rect"/>
            </v:shapetype>
            <v:shape id="Picture 5" o:spid="_x0000_s1028" type="#_x0000_t202" style="position:absolute;margin-left:0;margin-top:8.2pt;width:489pt;height:110.6pt;z-index:251659264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" filled="f" stroked="f">
              <v:textbox style="mso-fit-shape-to-text:t">
                <w:txbxContent>
                  <w:p w14:paraId="484037BD" w14:textId="77777777" w:rsidR="0009179E" w:rsidRDefault="0031376D">
                    <w:pPr>
                      <w:jc w:val="center"/>
                      <w:rPr>
                        <w:rFonts w:ascii="Lato" w:hAnsi="Lato"/>
                        <w:sz w:val="16"/>
                      </w:rPr>
                    </w:pPr>
                    <w:r>
                      <w:rPr>
                        <w:rFonts w:ascii="Lato" w:hAnsi="Lato"/>
                        <w:sz w:val="16"/>
                      </w:rPr>
                      <w:t>ИНН 0274065793    КПП 027601001     ОКПО 50814179     ОГРН 1030203893169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1376D">
      <w:rPr>
        <w:noProof/>
      </w:rPr>
      <w:drawing>
        <wp:inline distT="0" distB="0" distL="0" distR="0" wp14:anchorId="3D012502" wp14:editId="6FF59F21">
          <wp:extent cx="6840855" cy="7620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6840855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06CF" w14:textId="77777777" w:rsidR="001035F3" w:rsidRDefault="001035F3">
      <w:pPr>
        <w:spacing w:after="0" w:line="240" w:lineRule="auto"/>
      </w:pPr>
      <w:r>
        <w:separator/>
      </w:r>
    </w:p>
  </w:footnote>
  <w:footnote w:type="continuationSeparator" w:id="0">
    <w:p w14:paraId="15FD7233" w14:textId="77777777" w:rsidR="001035F3" w:rsidRDefault="0010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6F" w14:textId="77777777" w:rsidR="0009179E" w:rsidRDefault="0031376D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F9D35BC" wp14:editId="6D233813">
              <wp:simplePos x="0" y="0"/>
              <wp:positionH relativeFrom="page">
                <wp:posOffset>-304800</wp:posOffset>
              </wp:positionH>
              <wp:positionV relativeFrom="paragraph">
                <wp:posOffset>17145</wp:posOffset>
              </wp:positionV>
              <wp:extent cx="3619500" cy="22860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3CE6BA49" w14:textId="77777777" w:rsidR="0009179E" w:rsidRPr="00070351" w:rsidRDefault="0031376D">
                          <w:pPr>
                            <w:jc w:val="right"/>
                            <w:rPr>
                              <w:rFonts w:ascii="Lato" w:hAnsi="Lato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Lato" w:hAnsi="Lato"/>
                              <w:sz w:val="16"/>
                            </w:rPr>
                            <w:t>тел</w:t>
                          </w:r>
                          <w:r w:rsidRPr="00070351">
                            <w:rPr>
                              <w:rFonts w:ascii="Lato" w:hAnsi="Lato"/>
                              <w:sz w:val="16"/>
                              <w:lang w:val="en-US"/>
                            </w:rPr>
                            <w:t>.: +7 (347) 286-52-28   e-mail: info@technotecs.ru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D35BC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-24pt;margin-top:1.35pt;width:285pt;height:18pt;z-index:251656192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" filled="f" stroked="f">
              <v:textbox>
                <w:txbxContent>
                  <w:p w14:paraId="3CE6BA49" w14:textId="77777777" w:rsidR="0009179E" w:rsidRPr="00070351" w:rsidRDefault="0031376D">
                    <w:pPr>
                      <w:jc w:val="right"/>
                      <w:rPr>
                        <w:rFonts w:ascii="Lato" w:hAnsi="Lato"/>
                        <w:sz w:val="16"/>
                        <w:lang w:val="en-US"/>
                      </w:rPr>
                    </w:pPr>
                    <w:r>
                      <w:rPr>
                        <w:rFonts w:ascii="Lato" w:hAnsi="Lato"/>
                        <w:sz w:val="16"/>
                      </w:rPr>
                      <w:t>тел</w:t>
                    </w:r>
                    <w:r w:rsidRPr="00070351">
                      <w:rPr>
                        <w:rFonts w:ascii="Lato" w:hAnsi="Lato"/>
                        <w:sz w:val="16"/>
                        <w:lang w:val="en-US"/>
                      </w:rPr>
                      <w:t>.: +7 (347) 286-52-28   e-mail: info@technotecs.ru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B2B1561" wp14:editId="3EE01A68">
              <wp:simplePos x="0" y="0"/>
              <wp:positionH relativeFrom="page">
                <wp:posOffset>-295275</wp:posOffset>
              </wp:positionH>
              <wp:positionV relativeFrom="paragraph">
                <wp:posOffset>-220980</wp:posOffset>
              </wp:positionV>
              <wp:extent cx="3619500" cy="27178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6A03FDC8" w14:textId="77777777" w:rsidR="0009179E" w:rsidRDefault="0031376D">
                          <w:pPr>
                            <w:jc w:val="right"/>
                            <w:rPr>
                              <w:rFonts w:ascii="Lato" w:hAnsi="Lato"/>
                              <w:sz w:val="16"/>
                            </w:rPr>
                          </w:pPr>
                          <w:r>
                            <w:rPr>
                              <w:rFonts w:ascii="Lato" w:hAnsi="Lato"/>
                              <w:sz w:val="16"/>
                            </w:rPr>
                            <w:t>Юр. адрес: 450071 РБ г. Уфа ул. Рязанская д. 10 этаж 4 офис 19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2B1561" id="Picture 2" o:spid="_x0000_s1027" type="#_x0000_t202" style="position:absolute;margin-left:-23.25pt;margin-top:-17.4pt;width:285pt;height:21.4pt;z-index:251657216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" filled="f" stroked="f">
              <v:textbox>
                <w:txbxContent>
                  <w:p w14:paraId="6A03FDC8" w14:textId="77777777" w:rsidR="0009179E" w:rsidRDefault="0031376D">
                    <w:pPr>
                      <w:jc w:val="right"/>
                      <w:rPr>
                        <w:rFonts w:ascii="Lato" w:hAnsi="Lato"/>
                        <w:sz w:val="16"/>
                      </w:rPr>
                    </w:pPr>
                    <w:r>
                      <w:rPr>
                        <w:rFonts w:ascii="Lato" w:hAnsi="Lato"/>
                        <w:sz w:val="16"/>
                      </w:rPr>
                      <w:t>Юр. адрес: 450071 РБ г. Уфа ул. Рязанская д. 10 этаж 4 офис 19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661DE79" wp14:editId="63A0A7DD">
          <wp:simplePos x="0" y="0"/>
          <wp:positionH relativeFrom="page">
            <wp:posOffset>-574040</wp:posOffset>
          </wp:positionH>
          <wp:positionV relativeFrom="paragraph">
            <wp:posOffset>-211455</wp:posOffset>
          </wp:positionV>
          <wp:extent cx="8128000" cy="87630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81280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9E"/>
    <w:rsid w:val="00034B6B"/>
    <w:rsid w:val="00070351"/>
    <w:rsid w:val="0009179E"/>
    <w:rsid w:val="001035F3"/>
    <w:rsid w:val="0031376D"/>
    <w:rsid w:val="003E0599"/>
    <w:rsid w:val="00890589"/>
    <w:rsid w:val="009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64D3B"/>
  <w15:docId w15:val="{B8229BC2-6D31-4623-A435-71CF17D8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a3"/>
    <w:rPr>
      <w:color w:val="605E5C"/>
      <w:shd w:val="clear" w:color="auto" w:fill="E1DFDD"/>
    </w:rPr>
  </w:style>
  <w:style w:type="character" w:styleId="a3">
    <w:name w:val="Unresolved Mention"/>
    <w:basedOn w:val="a0"/>
    <w:link w:val="12"/>
    <w:rPr>
      <w:color w:val="605E5C"/>
      <w:shd w:val="clear" w:color="auto" w:fill="E1DFDD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563C1"/>
      <w:u w:val="single"/>
    </w:rPr>
  </w:style>
  <w:style w:type="character" w:styleId="a8">
    <w:name w:val="Hyperlink"/>
    <w:link w:val="14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Просмотренная гиперссылка1"/>
    <w:basedOn w:val="13"/>
    <w:link w:val="af"/>
    <w:rPr>
      <w:color w:val="954F72" w:themeColor="followedHyperlink"/>
      <w:u w:val="single"/>
    </w:rPr>
  </w:style>
  <w:style w:type="character" w:styleId="af">
    <w:name w:val="FollowedHyperlink"/>
    <w:basedOn w:val="a0"/>
    <w:link w:val="17"/>
    <w:rPr>
      <w:color w:val="954F72" w:themeColor="followedHyperlink"/>
      <w:u w:val="single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chnotecs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Нурлыгаянов Айрат Явгарович</cp:lastModifiedBy>
  <cp:revision>3</cp:revision>
  <dcterms:created xsi:type="dcterms:W3CDTF">2024-11-12T06:09:00Z</dcterms:created>
  <dcterms:modified xsi:type="dcterms:W3CDTF">2024-11-12T06:09:00Z</dcterms:modified>
</cp:coreProperties>
</file>